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7F4CB" w14:textId="77777777" w:rsidR="00CE31FD" w:rsidRPr="00E84191" w:rsidRDefault="00CE31FD" w:rsidP="00CE31FD">
      <w:pPr>
        <w:jc w:val="center"/>
        <w:rPr>
          <w:rStyle w:val="apple-style-span"/>
          <w:rFonts w:ascii="PMingLiU" w:eastAsia="PMingLiU" w:hAnsi="PMingLiU"/>
          <w:b/>
          <w:color w:val="000000"/>
          <w:sz w:val="20"/>
          <w:szCs w:val="20"/>
        </w:rPr>
      </w:pPr>
      <w:r w:rsidRPr="00E84191">
        <w:rPr>
          <w:rStyle w:val="apple-style-span"/>
          <w:rFonts w:ascii="PMingLiU" w:eastAsia="PMingLiU" w:hAnsi="PMingLiU" w:hint="eastAsia"/>
          <w:b/>
          <w:color w:val="000000"/>
          <w:sz w:val="20"/>
          <w:szCs w:val="20"/>
        </w:rPr>
        <w:t>AIR HASH 舉辦原則</w:t>
      </w:r>
    </w:p>
    <w:p w14:paraId="29E6E47E" w14:textId="64B8D52F" w:rsidR="00CE31FD" w:rsidRDefault="00CE31FD" w:rsidP="00CE31FD">
      <w:pPr>
        <w:rPr>
          <w:rStyle w:val="apple-style-span"/>
          <w:rFonts w:ascii="PMingLiU" w:eastAsia="PMingLiU" w:hAnsi="PMingLiU"/>
          <w:color w:val="000000"/>
          <w:sz w:val="20"/>
          <w:szCs w:val="20"/>
        </w:rPr>
      </w:pPr>
      <w:r>
        <w:rPr>
          <w:rStyle w:val="apple-style-span"/>
          <w:rFonts w:ascii="PMingLiU" w:eastAsia="PMingLiU" w:hAnsi="PMingLiU" w:hint="eastAsia"/>
          <w:color w:val="000000"/>
          <w:sz w:val="20"/>
          <w:szCs w:val="20"/>
        </w:rPr>
        <w:t>- It sho</w:t>
      </w:r>
      <w:r w:rsidR="00FF1C3A">
        <w:rPr>
          <w:rStyle w:val="apple-style-span"/>
          <w:rFonts w:ascii="PMingLiU" w:eastAsia="PMingLiU" w:hAnsi="PMingLiU" w:hint="eastAsia"/>
          <w:color w:val="000000"/>
          <w:sz w:val="20"/>
          <w:szCs w:val="20"/>
        </w:rPr>
        <w:t>uld be a one day Saturday event</w:t>
      </w:r>
      <w:r>
        <w:rPr>
          <w:rStyle w:val="apple-style-span"/>
          <w:rFonts w:ascii="PMingLiU" w:eastAsia="PMingLiU" w:hAnsi="PMingLiU" w:hint="eastAsia"/>
          <w:color w:val="000000"/>
          <w:sz w:val="20"/>
          <w:szCs w:val="20"/>
        </w:rPr>
        <w:t xml:space="preserve">; 本活動時間應以為1天為限 </w:t>
      </w:r>
    </w:p>
    <w:p w14:paraId="19D879F6" w14:textId="77777777" w:rsidR="00CE31FD" w:rsidRDefault="00CE31FD" w:rsidP="00CE31FD">
      <w:pPr>
        <w:rPr>
          <w:rStyle w:val="apple-style-span"/>
          <w:rFonts w:ascii="PMingLiU" w:eastAsia="PMingLiU" w:hAnsi="PMingLiU"/>
          <w:color w:val="000000"/>
          <w:sz w:val="20"/>
          <w:szCs w:val="20"/>
        </w:rPr>
      </w:pPr>
      <w:r>
        <w:rPr>
          <w:rStyle w:val="apple-style-span"/>
          <w:rFonts w:ascii="PMingLiU" w:eastAsia="PMingLiU" w:hAnsi="PMingLiU" w:hint="eastAsia"/>
          <w:color w:val="000000"/>
          <w:sz w:val="20"/>
          <w:szCs w:val="20"/>
        </w:rPr>
        <w:t xml:space="preserve">- The host hash is responsible for determining a date mutually suitable to all hashes on the island; 當年度負責舉辦的Hash應聯繫所有Hash團體協調出適當之日期 </w:t>
      </w:r>
    </w:p>
    <w:p w14:paraId="20CB9116" w14:textId="5D2E7652" w:rsidR="00CE31FD" w:rsidRDefault="00CE31FD" w:rsidP="00CE31FD">
      <w:pPr>
        <w:rPr>
          <w:rStyle w:val="apple-style-span"/>
          <w:rFonts w:ascii="PMingLiU" w:eastAsia="PMingLiU" w:hAnsi="PMingLiU"/>
          <w:color w:val="000000"/>
          <w:sz w:val="20"/>
          <w:szCs w:val="20"/>
        </w:rPr>
      </w:pPr>
      <w:r>
        <w:rPr>
          <w:rStyle w:val="apple-style-span"/>
          <w:rFonts w:ascii="PMingLiU" w:eastAsia="PMingLiU" w:hAnsi="PMingLiU" w:hint="eastAsia"/>
          <w:color w:val="000000"/>
          <w:sz w:val="20"/>
          <w:szCs w:val="20"/>
        </w:rPr>
        <w:t>- Determination and announcement of the event date, location and general</w:t>
      </w:r>
      <w:r w:rsidR="00FF1C3A">
        <w:rPr>
          <w:rStyle w:val="apple-style-span"/>
          <w:rFonts w:ascii="PMingLiU" w:eastAsia="PMingLiU" w:hAnsi="PMingLiU" w:hint="eastAsia"/>
          <w:color w:val="000000"/>
          <w:sz w:val="20"/>
          <w:szCs w:val="20"/>
        </w:rPr>
        <w:t xml:space="preserve"> logistics should be made by Jan</w:t>
      </w:r>
      <w:r>
        <w:rPr>
          <w:rStyle w:val="apple-style-span"/>
          <w:rFonts w:ascii="PMingLiU" w:eastAsia="PMingLiU" w:hAnsi="PMingLiU" w:hint="eastAsia"/>
          <w:color w:val="000000"/>
          <w:sz w:val="20"/>
          <w:szCs w:val="20"/>
        </w:rPr>
        <w:t>. 31 of that year's event; 負責舉辦的Hash應於當年度1/31前將該活動的日期、跑步地點、交通等資訊公告出來</w:t>
      </w:r>
    </w:p>
    <w:p w14:paraId="3C89ADBE" w14:textId="77777777" w:rsidR="00CE31FD" w:rsidRDefault="00CE31FD" w:rsidP="00CE31FD">
      <w:pPr>
        <w:rPr>
          <w:rStyle w:val="apple-style-span"/>
          <w:rFonts w:ascii="PMingLiU" w:eastAsia="PMingLiU" w:hAnsi="PMingLiU"/>
          <w:color w:val="000000"/>
          <w:sz w:val="20"/>
          <w:szCs w:val="20"/>
        </w:rPr>
      </w:pPr>
      <w:r>
        <w:rPr>
          <w:rStyle w:val="apple-style-span"/>
          <w:rFonts w:ascii="PMingLiU" w:eastAsia="PMingLiU" w:hAnsi="PMingLiU" w:hint="eastAsia"/>
          <w:color w:val="000000"/>
          <w:sz w:val="20"/>
          <w:szCs w:val="20"/>
        </w:rPr>
        <w:t xml:space="preserve"> - The run site will preferably be no more than 3 hours drive from any hash (i.e. south of </w:t>
      </w:r>
      <w:proofErr w:type="spellStart"/>
      <w:r>
        <w:rPr>
          <w:rStyle w:val="apple-style-span"/>
          <w:rFonts w:ascii="PMingLiU" w:eastAsia="PMingLiU" w:hAnsi="PMingLiU" w:hint="eastAsia"/>
          <w:color w:val="000000"/>
          <w:sz w:val="20"/>
          <w:szCs w:val="20"/>
        </w:rPr>
        <w:t>Miaoli</w:t>
      </w:r>
      <w:proofErr w:type="spellEnd"/>
      <w:r>
        <w:rPr>
          <w:rStyle w:val="apple-style-span"/>
          <w:rFonts w:ascii="PMingLiU" w:eastAsia="PMingLiU" w:hAnsi="PMingLiU" w:hint="eastAsia"/>
          <w:color w:val="000000"/>
          <w:sz w:val="20"/>
          <w:szCs w:val="20"/>
        </w:rPr>
        <w:t xml:space="preserve"> and north of </w:t>
      </w:r>
      <w:proofErr w:type="spellStart"/>
      <w:r>
        <w:rPr>
          <w:rStyle w:val="apple-style-span"/>
          <w:rFonts w:ascii="PMingLiU" w:eastAsia="PMingLiU" w:hAnsi="PMingLiU" w:hint="eastAsia"/>
          <w:color w:val="000000"/>
          <w:sz w:val="20"/>
          <w:szCs w:val="20"/>
        </w:rPr>
        <w:t>Chiayi</w:t>
      </w:r>
      <w:proofErr w:type="spellEnd"/>
      <w:r>
        <w:rPr>
          <w:rStyle w:val="apple-style-span"/>
          <w:rFonts w:ascii="PMingLiU" w:eastAsia="PMingLiU" w:hAnsi="PMingLiU" w:hint="eastAsia"/>
          <w:color w:val="000000"/>
          <w:sz w:val="20"/>
          <w:szCs w:val="20"/>
        </w:rPr>
        <w:t xml:space="preserve"> if on the west coast); 跑步地點應以任何Hash團體花費不超過3小時車程時間為主</w:t>
      </w:r>
    </w:p>
    <w:p w14:paraId="08DB2712" w14:textId="77777777" w:rsidR="00CE31FD" w:rsidRDefault="00CE31FD" w:rsidP="00CE31FD">
      <w:pPr>
        <w:rPr>
          <w:rStyle w:val="apple-style-span"/>
          <w:rFonts w:ascii="PMingLiU" w:eastAsia="PMingLiU" w:hAnsi="PMingLiU"/>
          <w:color w:val="000000"/>
          <w:sz w:val="20"/>
          <w:szCs w:val="20"/>
        </w:rPr>
      </w:pPr>
      <w:r>
        <w:rPr>
          <w:rStyle w:val="apple-style-span"/>
          <w:rFonts w:ascii="PMingLiU" w:eastAsia="PMingLiU" w:hAnsi="PMingLiU" w:hint="eastAsia"/>
          <w:color w:val="000000"/>
          <w:sz w:val="20"/>
          <w:szCs w:val="20"/>
        </w:rPr>
        <w:t xml:space="preserve"> - The trails should not have been used for a previous event; 跑步路線不可重複使用之前的路線 - There should be one run unless numbers increase beyond the point where this is feasible (e.g. in excess of 500 participants); 跑步路線以1條為主，除非人數眾多(如超過500人)，則另案處理 </w:t>
      </w:r>
    </w:p>
    <w:p w14:paraId="5A76973C" w14:textId="258D0D92" w:rsidR="00CE31FD" w:rsidRDefault="00CE31FD" w:rsidP="00CE31FD">
      <w:pPr>
        <w:rPr>
          <w:rStyle w:val="apple-style-span"/>
          <w:rFonts w:ascii="PMingLiU" w:eastAsia="PMingLiU" w:hAnsi="PMingLiU"/>
          <w:color w:val="000000"/>
          <w:sz w:val="20"/>
          <w:szCs w:val="20"/>
        </w:rPr>
      </w:pPr>
      <w:r>
        <w:rPr>
          <w:rStyle w:val="apple-style-span"/>
          <w:rFonts w:ascii="PMingLiU" w:eastAsia="PMingLiU" w:hAnsi="PMingLiU" w:hint="eastAsia"/>
          <w:color w:val="000000"/>
          <w:sz w:val="20"/>
          <w:szCs w:val="20"/>
        </w:rPr>
        <w:t xml:space="preserve">- A run length of no more than 1 1/4 hours for </w:t>
      </w:r>
      <w:proofErr w:type="gramStart"/>
      <w:r>
        <w:rPr>
          <w:rStyle w:val="apple-style-span"/>
          <w:rFonts w:ascii="PMingLiU" w:eastAsia="PMingLiU" w:hAnsi="PMingLiU" w:hint="eastAsia"/>
          <w:color w:val="000000"/>
          <w:sz w:val="20"/>
          <w:szCs w:val="20"/>
        </w:rPr>
        <w:t>front runners</w:t>
      </w:r>
      <w:proofErr w:type="gramEnd"/>
      <w:r>
        <w:rPr>
          <w:rStyle w:val="apple-style-span"/>
          <w:rFonts w:ascii="PMingLiU" w:eastAsia="PMingLiU" w:hAnsi="PMingLiU" w:hint="eastAsia"/>
          <w:color w:val="000000"/>
          <w:sz w:val="20"/>
          <w:szCs w:val="20"/>
        </w:rPr>
        <w:t xml:space="preserve"> and 2 hours for the last people (inc. walkers) is preferable, if necessary </w:t>
      </w:r>
      <w:r w:rsidR="00FF1C3A">
        <w:rPr>
          <w:rStyle w:val="apple-style-span"/>
          <w:rFonts w:ascii="PMingLiU" w:eastAsia="PMingLiU" w:hAnsi="PMingLiU" w:hint="eastAsia"/>
          <w:color w:val="000000"/>
          <w:sz w:val="20"/>
          <w:szCs w:val="20"/>
        </w:rPr>
        <w:t xml:space="preserve">achieved by a long/short split.  </w:t>
      </w:r>
      <w:r w:rsidR="00FF1C3A" w:rsidRPr="00FF1C3A">
        <w:rPr>
          <w:rStyle w:val="apple-style-span"/>
          <w:rFonts w:ascii="PMingLiU" w:eastAsia="PMingLiU" w:hAnsi="PMingLiU"/>
          <w:color w:val="000000" w:themeColor="text1"/>
          <w:sz w:val="20"/>
          <w:szCs w:val="20"/>
        </w:rPr>
        <w:t>It is advisable that t</w:t>
      </w:r>
      <w:r w:rsidR="00FF1C3A" w:rsidRPr="00FF1C3A">
        <w:rPr>
          <w:rStyle w:val="apple-style-span"/>
          <w:rFonts w:ascii="PMingLiU" w:eastAsia="PMingLiU" w:hAnsi="PMingLiU" w:hint="eastAsia"/>
          <w:color w:val="000000" w:themeColor="text1"/>
          <w:sz w:val="20"/>
          <w:szCs w:val="20"/>
        </w:rPr>
        <w:t>he early part of the run</w:t>
      </w:r>
      <w:r w:rsidR="00FF1C3A" w:rsidRPr="00FF1C3A">
        <w:rPr>
          <w:rStyle w:val="apple-style-span"/>
          <w:rFonts w:ascii="PMingLiU" w:eastAsia="PMingLiU" w:hAnsi="PMingLiU"/>
          <w:color w:val="000000" w:themeColor="text1"/>
          <w:sz w:val="20"/>
          <w:szCs w:val="20"/>
        </w:rPr>
        <w:t xml:space="preserve"> </w:t>
      </w:r>
      <w:r w:rsidR="00FF1C3A" w:rsidRPr="00FF1C3A">
        <w:rPr>
          <w:rStyle w:val="apple-style-span"/>
          <w:rFonts w:ascii="PMingLiU" w:eastAsia="PMingLiU" w:hAnsi="PMingLiU" w:hint="eastAsia"/>
          <w:color w:val="000000" w:themeColor="text1"/>
          <w:sz w:val="20"/>
          <w:szCs w:val="20"/>
        </w:rPr>
        <w:t xml:space="preserve">be on wider trails </w:t>
      </w:r>
      <w:r w:rsidR="00FF1C3A" w:rsidRPr="00FF1C3A">
        <w:rPr>
          <w:rStyle w:val="apple-style-span"/>
          <w:rFonts w:ascii="PMingLiU" w:eastAsia="PMingLiU" w:hAnsi="PMingLiU"/>
          <w:color w:val="000000" w:themeColor="text1"/>
          <w:sz w:val="20"/>
          <w:szCs w:val="20"/>
        </w:rPr>
        <w:t>so that the pack can settle into its natural formation with faster runners able to reach the front.  Runs with large sections of narrow hiking trails are unsuitable.</w:t>
      </w:r>
      <w:r w:rsidR="00FF1C3A" w:rsidRPr="00FF1C3A">
        <w:rPr>
          <w:rStyle w:val="apple-style-span"/>
          <w:rFonts w:ascii="PMingLiU" w:eastAsia="PMingLiU" w:hAnsi="PMingLiU"/>
          <w:b/>
          <w:color w:val="FF0000"/>
          <w:sz w:val="20"/>
          <w:szCs w:val="20"/>
        </w:rPr>
        <w:t xml:space="preserve"> </w:t>
      </w:r>
      <w:r w:rsidR="00FF1C3A">
        <w:rPr>
          <w:rStyle w:val="apple-style-span"/>
          <w:rFonts w:ascii="PMingLiU" w:eastAsia="PMingLiU" w:hAnsi="PMingLiU"/>
          <w:color w:val="000000"/>
          <w:sz w:val="20"/>
          <w:szCs w:val="20"/>
        </w:rPr>
        <w:t xml:space="preserve"> </w:t>
      </w:r>
      <w:r>
        <w:rPr>
          <w:rStyle w:val="apple-style-span"/>
          <w:rFonts w:ascii="PMingLiU" w:eastAsia="PMingLiU" w:hAnsi="PMingLiU" w:hint="eastAsia"/>
          <w:color w:val="000000"/>
          <w:sz w:val="20"/>
          <w:szCs w:val="20"/>
        </w:rPr>
        <w:t>跑步以跑者不超過1小時25分，走路的人不超過2小時為適當時間，如必要的話，路線可分長短</w:t>
      </w:r>
      <w:r w:rsidR="00896113" w:rsidRPr="00896113">
        <w:rPr>
          <w:rStyle w:val="apple-style-span"/>
          <w:rFonts w:ascii="PMingLiU" w:eastAsia="PMingLiU" w:hAnsi="PMingLiU" w:hint="eastAsia"/>
          <w:color w:val="000000"/>
          <w:sz w:val="20"/>
          <w:szCs w:val="20"/>
        </w:rPr>
        <w:t>。</w:t>
      </w:r>
      <w:r w:rsidR="00896113" w:rsidRPr="00896113">
        <w:rPr>
          <w:rStyle w:val="apple-style-span"/>
          <w:rFonts w:ascii="PMingLiU" w:eastAsia="PMingLiU" w:hAnsi="PMingLiU" w:hint="eastAsia"/>
          <w:color w:val="000000"/>
          <w:sz w:val="20"/>
          <w:szCs w:val="20"/>
        </w:rPr>
        <w:t>建議最前面的路線以路面寬廣的路線為佳，讓跑的快的跑者可以</w:t>
      </w:r>
      <w:r w:rsidR="00896113">
        <w:rPr>
          <w:rStyle w:val="apple-style-span"/>
          <w:rFonts w:ascii="PMingLiU" w:eastAsia="PMingLiU" w:hAnsi="PMingLiU" w:hint="eastAsia"/>
          <w:color w:val="000000"/>
          <w:sz w:val="20"/>
          <w:szCs w:val="20"/>
        </w:rPr>
        <w:t>跑在前面可以自然地解決擁擠狀況。窄的登山步道不適合大型跑步活動</w:t>
      </w:r>
    </w:p>
    <w:p w14:paraId="1294AD65" w14:textId="77777777" w:rsidR="00CE31FD" w:rsidRDefault="00CE31FD" w:rsidP="00CE31FD">
      <w:pPr>
        <w:rPr>
          <w:rStyle w:val="apple-style-span"/>
          <w:rFonts w:ascii="PMingLiU" w:eastAsia="PMingLiU" w:hAnsi="PMingLiU"/>
          <w:color w:val="000000"/>
          <w:sz w:val="20"/>
          <w:szCs w:val="20"/>
        </w:rPr>
      </w:pPr>
      <w:r>
        <w:rPr>
          <w:rStyle w:val="apple-style-span"/>
          <w:rFonts w:ascii="PMingLiU" w:eastAsia="PMingLiU" w:hAnsi="PMingLiU" w:hint="eastAsia"/>
          <w:color w:val="000000"/>
          <w:sz w:val="20"/>
          <w:szCs w:val="20"/>
        </w:rPr>
        <w:t>- The event schedule should allow for at least 2 hour</w:t>
      </w:r>
      <w:r w:rsidR="004D512D">
        <w:rPr>
          <w:rStyle w:val="apple-style-span"/>
          <w:rFonts w:ascii="PMingLiU" w:eastAsia="PMingLiU" w:hAnsi="PMingLiU" w:hint="eastAsia"/>
          <w:color w:val="000000"/>
          <w:sz w:val="20"/>
          <w:szCs w:val="20"/>
        </w:rPr>
        <w:t>s of down downs after the runners</w:t>
      </w:r>
      <w:r>
        <w:rPr>
          <w:rStyle w:val="apple-style-span"/>
          <w:rFonts w:ascii="PMingLiU" w:eastAsia="PMingLiU" w:hAnsi="PMingLiU" w:hint="eastAsia"/>
          <w:color w:val="000000"/>
          <w:sz w:val="20"/>
          <w:szCs w:val="20"/>
        </w:rPr>
        <w:t xml:space="preserve"> return; 本活動的Down </w:t>
      </w:r>
      <w:proofErr w:type="spellStart"/>
      <w:r>
        <w:rPr>
          <w:rStyle w:val="apple-style-span"/>
          <w:rFonts w:ascii="PMingLiU" w:eastAsia="PMingLiU" w:hAnsi="PMingLiU" w:hint="eastAsia"/>
          <w:color w:val="000000"/>
          <w:sz w:val="20"/>
          <w:szCs w:val="20"/>
        </w:rPr>
        <w:t>Down</w:t>
      </w:r>
      <w:proofErr w:type="spellEnd"/>
      <w:r>
        <w:rPr>
          <w:rStyle w:val="apple-style-span"/>
          <w:rFonts w:ascii="PMingLiU" w:eastAsia="PMingLiU" w:hAnsi="PMingLiU" w:hint="eastAsia"/>
          <w:color w:val="000000"/>
          <w:sz w:val="20"/>
          <w:szCs w:val="20"/>
        </w:rPr>
        <w:t>時</w:t>
      </w:r>
      <w:bookmarkStart w:id="0" w:name="_GoBack"/>
      <w:bookmarkEnd w:id="0"/>
      <w:r>
        <w:rPr>
          <w:rStyle w:val="apple-style-span"/>
          <w:rFonts w:ascii="PMingLiU" w:eastAsia="PMingLiU" w:hAnsi="PMingLiU" w:hint="eastAsia"/>
          <w:color w:val="000000"/>
          <w:sz w:val="20"/>
          <w:szCs w:val="20"/>
        </w:rPr>
        <w:t xml:space="preserve">間須至少為2小時 </w:t>
      </w:r>
    </w:p>
    <w:p w14:paraId="6CCCB1F0" w14:textId="77777777" w:rsidR="00CE31FD" w:rsidRDefault="00CE31FD" w:rsidP="00CE31FD">
      <w:pPr>
        <w:rPr>
          <w:rStyle w:val="apple-style-span"/>
          <w:rFonts w:ascii="PMingLiU" w:eastAsia="PMingLiU" w:hAnsi="PMingLiU"/>
          <w:color w:val="000000"/>
          <w:sz w:val="20"/>
          <w:szCs w:val="20"/>
        </w:rPr>
      </w:pPr>
      <w:r>
        <w:rPr>
          <w:rStyle w:val="apple-style-span"/>
          <w:rFonts w:ascii="PMingLiU" w:eastAsia="PMingLiU" w:hAnsi="PMingLiU" w:hint="eastAsia"/>
          <w:color w:val="000000"/>
          <w:sz w:val="20"/>
          <w:szCs w:val="20"/>
        </w:rPr>
        <w:t xml:space="preserve">- Down downs should include the participation of GMs of all hashes 所有Hash的會長必須輪流出來主持Down </w:t>
      </w:r>
      <w:proofErr w:type="spellStart"/>
      <w:r>
        <w:rPr>
          <w:rStyle w:val="apple-style-span"/>
          <w:rFonts w:ascii="PMingLiU" w:eastAsia="PMingLiU" w:hAnsi="PMingLiU" w:hint="eastAsia"/>
          <w:color w:val="000000"/>
          <w:sz w:val="20"/>
          <w:szCs w:val="20"/>
        </w:rPr>
        <w:t>Down</w:t>
      </w:r>
      <w:proofErr w:type="spellEnd"/>
      <w:r>
        <w:rPr>
          <w:rStyle w:val="apple-style-span"/>
          <w:rFonts w:ascii="PMingLiU" w:eastAsia="PMingLiU" w:hAnsi="PMingLiU" w:hint="eastAsia"/>
          <w:color w:val="000000"/>
          <w:sz w:val="20"/>
          <w:szCs w:val="20"/>
        </w:rPr>
        <w:t xml:space="preserve"> </w:t>
      </w:r>
    </w:p>
    <w:p w14:paraId="03D33183" w14:textId="77777777" w:rsidR="00CE31FD" w:rsidRDefault="00CE31FD" w:rsidP="00CE31FD">
      <w:pPr>
        <w:rPr>
          <w:rStyle w:val="apple-style-span"/>
          <w:rFonts w:ascii="PMingLiU" w:eastAsia="PMingLiU" w:hAnsi="PMingLiU"/>
          <w:color w:val="000000"/>
          <w:sz w:val="20"/>
          <w:szCs w:val="20"/>
        </w:rPr>
      </w:pPr>
      <w:r>
        <w:rPr>
          <w:rStyle w:val="apple-style-span"/>
          <w:rFonts w:ascii="PMingLiU" w:eastAsia="PMingLiU" w:hAnsi="PMingLiU" w:hint="eastAsia"/>
          <w:color w:val="000000"/>
          <w:sz w:val="20"/>
          <w:szCs w:val="20"/>
        </w:rPr>
        <w:t xml:space="preserve">- The hosting hash schedule will rotate in an established </w:t>
      </w:r>
      <w:r w:rsidR="00E3687F">
        <w:rPr>
          <w:rStyle w:val="apple-style-span"/>
          <w:rFonts w:ascii="PMingLiU" w:eastAsia="PMingLiU" w:hAnsi="PMingLiU"/>
          <w:color w:val="000000"/>
          <w:sz w:val="20"/>
          <w:szCs w:val="20"/>
        </w:rPr>
        <w:t>cycle</w:t>
      </w:r>
      <w:r>
        <w:rPr>
          <w:rStyle w:val="apple-style-span"/>
          <w:rFonts w:ascii="PMingLiU" w:eastAsia="PMingLiU" w:hAnsi="PMingLiU" w:hint="eastAsia"/>
          <w:color w:val="000000"/>
          <w:sz w:val="20"/>
          <w:szCs w:val="20"/>
        </w:rPr>
        <w:t xml:space="preserve"> unless a hash wishes to decline as host in which case the next scheduled host will take over. 所有Hash團體均舉辦過AIR後，應按此方式每年輪流負責舉辦，除非當年度Hash自動放棄，則下一年度負責舉辦的Hash團體應接手</w:t>
      </w:r>
    </w:p>
    <w:p w14:paraId="581F22AA" w14:textId="77777777" w:rsidR="00E3687F" w:rsidRDefault="00E3687F" w:rsidP="00CE31FD">
      <w:pPr>
        <w:rPr>
          <w:rStyle w:val="apple-style-span"/>
          <w:rFonts w:ascii="PMingLiU" w:eastAsia="PMingLiU" w:hAnsi="PMingLiU"/>
          <w:color w:val="000000"/>
          <w:sz w:val="20"/>
          <w:szCs w:val="20"/>
          <w:lang w:eastAsia="zh-TW"/>
        </w:rPr>
      </w:pPr>
      <w:r>
        <w:rPr>
          <w:rStyle w:val="apple-style-span"/>
          <w:rFonts w:ascii="PMingLiU" w:eastAsia="PMingLiU" w:hAnsi="PMingLiU"/>
          <w:color w:val="000000"/>
          <w:sz w:val="20"/>
          <w:szCs w:val="20"/>
        </w:rPr>
        <w:t xml:space="preserve">- A decline to host will be considered absolute. The next opportunity to host will be at that hash’s regular place in the cycle. I.e. A hash may not ask to defer it’s hosting. </w:t>
      </w:r>
      <w:r w:rsidR="00681A1F">
        <w:rPr>
          <w:rStyle w:val="apple-style-span"/>
          <w:rFonts w:ascii="PMingLiU" w:eastAsia="PMingLiU" w:hAnsi="PMingLiU" w:hint="eastAsia"/>
          <w:color w:val="000000"/>
          <w:sz w:val="20"/>
          <w:szCs w:val="20"/>
          <w:lang w:eastAsia="zh-TW"/>
        </w:rPr>
        <w:t>如果Hash婉拒舉辦應</w:t>
      </w:r>
      <w:r w:rsidR="00A73A9E">
        <w:rPr>
          <w:rStyle w:val="apple-style-span"/>
          <w:rFonts w:ascii="PMingLiU" w:eastAsia="PMingLiU" w:hAnsi="PMingLiU" w:hint="eastAsia"/>
          <w:color w:val="000000"/>
          <w:sz w:val="20"/>
          <w:szCs w:val="20"/>
          <w:lang w:eastAsia="zh-TW"/>
        </w:rPr>
        <w:t>負責</w:t>
      </w:r>
      <w:r w:rsidR="00F457AC">
        <w:rPr>
          <w:rStyle w:val="apple-style-span"/>
          <w:rFonts w:ascii="PMingLiU" w:eastAsia="PMingLiU" w:hAnsi="PMingLiU" w:hint="eastAsia"/>
          <w:color w:val="000000"/>
          <w:sz w:val="20"/>
          <w:szCs w:val="20"/>
          <w:lang w:eastAsia="zh-TW"/>
        </w:rPr>
        <w:t>舉辦</w:t>
      </w:r>
      <w:r w:rsidR="00681A1F">
        <w:rPr>
          <w:rStyle w:val="apple-style-span"/>
          <w:rFonts w:ascii="PMingLiU" w:eastAsia="PMingLiU" w:hAnsi="PMingLiU" w:hint="eastAsia"/>
          <w:color w:val="000000"/>
          <w:sz w:val="20"/>
          <w:szCs w:val="20"/>
          <w:lang w:eastAsia="zh-TW"/>
        </w:rPr>
        <w:t>AIR之年度時，該Hash團體下一次舉辦AIR的機會必須等其他Hash團體均舉辦過後</w:t>
      </w:r>
      <w:r w:rsidR="00A73A9E">
        <w:rPr>
          <w:rStyle w:val="apple-style-span"/>
          <w:rFonts w:ascii="PMingLiU" w:eastAsia="PMingLiU" w:hAnsi="PMingLiU" w:hint="eastAsia"/>
          <w:color w:val="000000"/>
          <w:sz w:val="20"/>
          <w:szCs w:val="20"/>
          <w:lang w:eastAsia="zh-TW"/>
        </w:rPr>
        <w:t>才可</w:t>
      </w:r>
    </w:p>
    <w:p w14:paraId="3D81B6D0" w14:textId="77777777" w:rsidR="00E3687F" w:rsidRDefault="00F0308E" w:rsidP="00CE31FD">
      <w:pPr>
        <w:rPr>
          <w:rStyle w:val="apple-style-span"/>
          <w:rFonts w:ascii="PMingLiU" w:eastAsia="PMingLiU" w:hAnsi="PMingLiU"/>
          <w:color w:val="000000"/>
          <w:sz w:val="20"/>
          <w:szCs w:val="20"/>
          <w:lang w:eastAsia="zh-TW"/>
        </w:rPr>
      </w:pPr>
      <w:r>
        <w:rPr>
          <w:rStyle w:val="apple-style-span"/>
          <w:rFonts w:ascii="PMingLiU" w:eastAsia="PMingLiU" w:hAnsi="PMingLiU"/>
          <w:color w:val="000000"/>
          <w:sz w:val="20"/>
          <w:szCs w:val="20"/>
        </w:rPr>
        <w:t xml:space="preserve">- New hashes may request inclusion as an AIR host after 3 years of continuous participation in AIR.  All additions will   take place at the end of the then current cycle.   </w:t>
      </w:r>
      <w:r w:rsidR="00681A1F">
        <w:rPr>
          <w:rStyle w:val="apple-style-span"/>
          <w:rFonts w:ascii="PMingLiU" w:eastAsia="PMingLiU" w:hAnsi="PMingLiU" w:hint="eastAsia"/>
          <w:color w:val="000000"/>
          <w:sz w:val="20"/>
          <w:szCs w:val="20"/>
          <w:lang w:eastAsia="zh-TW"/>
        </w:rPr>
        <w:t>新Hash團體必須連續參加3年度的AIR才有權利</w:t>
      </w:r>
      <w:r w:rsidR="00F457AC">
        <w:rPr>
          <w:rStyle w:val="apple-style-span"/>
          <w:rFonts w:ascii="PMingLiU" w:eastAsia="PMingLiU" w:hAnsi="PMingLiU" w:hint="eastAsia"/>
          <w:color w:val="000000"/>
          <w:sz w:val="20"/>
          <w:szCs w:val="20"/>
          <w:lang w:eastAsia="zh-TW"/>
        </w:rPr>
        <w:t>提出</w:t>
      </w:r>
      <w:r w:rsidR="00681A1F">
        <w:rPr>
          <w:rStyle w:val="apple-style-span"/>
          <w:rFonts w:ascii="PMingLiU" w:eastAsia="PMingLiU" w:hAnsi="PMingLiU" w:hint="eastAsia"/>
          <w:color w:val="000000"/>
          <w:sz w:val="20"/>
          <w:szCs w:val="20"/>
          <w:lang w:eastAsia="zh-TW"/>
        </w:rPr>
        <w:t>舉辦AIR</w:t>
      </w:r>
      <w:r w:rsidR="00F457AC">
        <w:rPr>
          <w:rStyle w:val="apple-style-span"/>
          <w:rFonts w:ascii="PMingLiU" w:eastAsia="PMingLiU" w:hAnsi="PMingLiU" w:hint="eastAsia"/>
          <w:color w:val="000000"/>
          <w:sz w:val="20"/>
          <w:szCs w:val="20"/>
          <w:lang w:eastAsia="zh-TW"/>
        </w:rPr>
        <w:t>之要求</w:t>
      </w:r>
      <w:r w:rsidR="00681A1F">
        <w:rPr>
          <w:rStyle w:val="apple-style-span"/>
          <w:rFonts w:ascii="PMingLiU" w:eastAsia="PMingLiU" w:hAnsi="PMingLiU" w:hint="eastAsia"/>
          <w:color w:val="000000"/>
          <w:sz w:val="20"/>
          <w:szCs w:val="20"/>
          <w:lang w:eastAsia="zh-TW"/>
        </w:rPr>
        <w:t>，但還是必須</w:t>
      </w:r>
      <w:r w:rsidR="00F457AC">
        <w:rPr>
          <w:rStyle w:val="apple-style-span"/>
          <w:rFonts w:ascii="PMingLiU" w:eastAsia="PMingLiU" w:hAnsi="PMingLiU" w:hint="eastAsia"/>
          <w:color w:val="000000"/>
          <w:sz w:val="20"/>
          <w:szCs w:val="20"/>
          <w:lang w:eastAsia="zh-TW"/>
        </w:rPr>
        <w:t>等其他Hash團體均舉辦過一輪之後得以參與</w:t>
      </w:r>
    </w:p>
    <w:p w14:paraId="344F2859" w14:textId="77777777" w:rsidR="00E3687F" w:rsidRDefault="00E3687F" w:rsidP="00CE31FD">
      <w:pPr>
        <w:rPr>
          <w:rStyle w:val="apple-style-span"/>
          <w:rFonts w:ascii="PMingLiU" w:eastAsia="PMingLiU" w:hAnsi="PMingLiU"/>
          <w:color w:val="000000"/>
          <w:sz w:val="20"/>
          <w:szCs w:val="20"/>
        </w:rPr>
      </w:pPr>
      <w:r>
        <w:rPr>
          <w:rStyle w:val="apple-style-span"/>
          <w:rFonts w:ascii="PMingLiU" w:eastAsia="PMingLiU" w:hAnsi="PMingLiU"/>
          <w:color w:val="000000"/>
          <w:sz w:val="20"/>
          <w:szCs w:val="20"/>
        </w:rPr>
        <w:t xml:space="preserve">- If required, additions or changes to these guidelines will be considered at a GMs meeting at the next AIR.  Any such amendments must be submitted and circulated to all hashes one month before the AIR. </w:t>
      </w:r>
      <w:r w:rsidR="00F457AC" w:rsidRPr="00F457AC">
        <w:rPr>
          <w:rStyle w:val="apple-style-span"/>
          <w:rFonts w:ascii="PMingLiU" w:eastAsia="PMingLiU" w:hAnsi="PMingLiU" w:hint="eastAsia"/>
          <w:color w:val="000000"/>
          <w:sz w:val="20"/>
          <w:szCs w:val="20"/>
        </w:rPr>
        <w:t>如果需要</w:t>
      </w:r>
      <w:r w:rsidR="00F457AC">
        <w:rPr>
          <w:rFonts w:ascii="Arial" w:hAnsi="Arial" w:cs="Arial" w:hint="eastAsia"/>
          <w:color w:val="333333"/>
        </w:rPr>
        <w:t>，</w:t>
      </w:r>
      <w:r w:rsidR="00F457AC" w:rsidRPr="00F457AC">
        <w:rPr>
          <w:rStyle w:val="apple-style-span"/>
          <w:rFonts w:ascii="PMingLiU" w:hAnsi="PMingLiU" w:hint="eastAsia"/>
          <w:color w:val="000000"/>
          <w:sz w:val="20"/>
          <w:szCs w:val="20"/>
        </w:rPr>
        <w:t>AIR</w:t>
      </w:r>
      <w:r w:rsidR="00F457AC" w:rsidRPr="00F457AC">
        <w:rPr>
          <w:rStyle w:val="apple-style-span"/>
          <w:rFonts w:ascii="PMingLiU" w:hAnsi="PMingLiU" w:hint="eastAsia"/>
          <w:color w:val="000000"/>
          <w:sz w:val="20"/>
          <w:szCs w:val="20"/>
        </w:rPr>
        <w:t>舉辦準則的</w:t>
      </w:r>
      <w:r w:rsidR="00F457AC" w:rsidRPr="00F457AC">
        <w:rPr>
          <w:rStyle w:val="apple-style-span"/>
          <w:rFonts w:ascii="PMingLiU" w:eastAsia="PMingLiU" w:hAnsi="PMingLiU" w:hint="eastAsia"/>
          <w:color w:val="000000"/>
          <w:sz w:val="20"/>
          <w:szCs w:val="20"/>
        </w:rPr>
        <w:t>增加或改變</w:t>
      </w:r>
      <w:r w:rsidR="00F457AC">
        <w:rPr>
          <w:rStyle w:val="apple-style-span"/>
          <w:rFonts w:ascii="PMingLiU" w:eastAsia="PMingLiU" w:hAnsi="PMingLiU" w:hint="eastAsia"/>
          <w:color w:val="000000"/>
          <w:sz w:val="20"/>
          <w:szCs w:val="20"/>
        </w:rPr>
        <w:t>將視需要在下一次AIR的GM會議中被提出。任何該等修訂須於AIR活動前之一個月提交並分發傳閱予有Hash 團體</w:t>
      </w:r>
      <w:r w:rsidR="00F457AC" w:rsidRPr="00F457AC">
        <w:rPr>
          <w:rStyle w:val="apple-style-span"/>
          <w:rFonts w:ascii="PMingLiU" w:eastAsia="PMingLiU" w:hAnsi="PMingLiU" w:hint="eastAsia"/>
          <w:color w:val="000000"/>
          <w:sz w:val="20"/>
          <w:szCs w:val="20"/>
        </w:rPr>
        <w:t>。</w:t>
      </w:r>
    </w:p>
    <w:p w14:paraId="5BCBAF8E" w14:textId="77777777" w:rsidR="00E3687F" w:rsidRDefault="00E3687F" w:rsidP="00CE31FD">
      <w:pPr>
        <w:rPr>
          <w:rStyle w:val="apple-style-span"/>
          <w:rFonts w:ascii="PMingLiU" w:eastAsia="PMingLiU" w:hAnsi="PMingLiU"/>
          <w:color w:val="000000"/>
          <w:sz w:val="20"/>
          <w:szCs w:val="20"/>
          <w:lang w:eastAsia="zh-TW"/>
        </w:rPr>
      </w:pPr>
    </w:p>
    <w:p w14:paraId="301AB088" w14:textId="77777777" w:rsidR="00E3687F" w:rsidRDefault="00E3687F" w:rsidP="00CE31FD">
      <w:pPr>
        <w:rPr>
          <w:rStyle w:val="apple-style-span"/>
          <w:rFonts w:ascii="PMingLiU" w:eastAsia="PMingLiU" w:hAnsi="PMingLiU"/>
          <w:color w:val="000000"/>
          <w:sz w:val="20"/>
          <w:szCs w:val="20"/>
          <w:lang w:eastAsia="zh-TW"/>
        </w:rPr>
      </w:pPr>
    </w:p>
    <w:p w14:paraId="0AF311FF" w14:textId="77777777" w:rsidR="00E3687F" w:rsidRDefault="00E3687F" w:rsidP="00CE31FD">
      <w:pPr>
        <w:rPr>
          <w:rStyle w:val="apple-style-span"/>
          <w:rFonts w:ascii="PMingLiU" w:eastAsia="PMingLiU" w:hAnsi="PMingLiU"/>
          <w:color w:val="000000"/>
          <w:sz w:val="20"/>
          <w:szCs w:val="20"/>
          <w:lang w:eastAsia="zh-TW"/>
        </w:rPr>
      </w:pPr>
    </w:p>
    <w:p w14:paraId="2A062D25" w14:textId="77777777" w:rsidR="00925BE7" w:rsidRPr="004D512D" w:rsidRDefault="00C7608E" w:rsidP="004D512D">
      <w:pPr>
        <w:jc w:val="center"/>
        <w:rPr>
          <w:rStyle w:val="apple-style-span"/>
          <w:rFonts w:ascii="PMingLiU" w:eastAsia="PMingLiU" w:hAnsi="PMingLiU"/>
          <w:b/>
          <w:color w:val="000000"/>
          <w:sz w:val="20"/>
          <w:szCs w:val="20"/>
        </w:rPr>
      </w:pPr>
      <w:r>
        <w:rPr>
          <w:rStyle w:val="apple-style-span"/>
          <w:rFonts w:ascii="PMingLiU" w:eastAsia="PMingLiU" w:hAnsi="PMingLiU" w:hint="eastAsia"/>
          <w:b/>
          <w:color w:val="000000"/>
          <w:sz w:val="20"/>
          <w:szCs w:val="20"/>
        </w:rPr>
        <w:t>AIR RUNS</w:t>
      </w:r>
    </w:p>
    <w:p w14:paraId="49FE9F2F" w14:textId="77777777" w:rsidR="004D512D" w:rsidRDefault="004D512D" w:rsidP="004D512D">
      <w:pPr>
        <w:jc w:val="center"/>
        <w:rPr>
          <w:rStyle w:val="apple-style-span"/>
          <w:rFonts w:ascii="PMingLiU" w:eastAsia="PMingLiU" w:hAnsi="PMingLiU"/>
          <w:b/>
          <w:color w:val="000000"/>
          <w:sz w:val="20"/>
          <w:szCs w:val="20"/>
        </w:rPr>
      </w:pPr>
    </w:p>
    <w:p w14:paraId="482DB780" w14:textId="77777777" w:rsidR="004D512D" w:rsidRDefault="004D512D" w:rsidP="004D512D">
      <w:pPr>
        <w:spacing w:after="0"/>
        <w:rPr>
          <w:rStyle w:val="apple-style-span"/>
          <w:rFonts w:ascii="PMingLiU" w:eastAsia="PMingLiU" w:hAnsi="PMingLiU"/>
          <w:color w:val="000000"/>
          <w:sz w:val="20"/>
          <w:szCs w:val="20"/>
        </w:rPr>
      </w:pPr>
      <w:r w:rsidRPr="004D512D">
        <w:rPr>
          <w:rStyle w:val="apple-style-span"/>
          <w:rFonts w:ascii="PMingLiU" w:eastAsia="PMingLiU" w:hAnsi="PMingLiU"/>
          <w:color w:val="000000"/>
          <w:sz w:val="20"/>
          <w:szCs w:val="20"/>
        </w:rPr>
        <w:t xml:space="preserve">2008        Taipei Hash                 </w:t>
      </w:r>
      <w:proofErr w:type="spellStart"/>
      <w:r w:rsidRPr="004D512D">
        <w:rPr>
          <w:rStyle w:val="apple-style-span"/>
          <w:rFonts w:ascii="PMingLiU" w:eastAsia="PMingLiU" w:hAnsi="PMingLiU"/>
          <w:color w:val="000000"/>
          <w:sz w:val="20"/>
          <w:szCs w:val="20"/>
        </w:rPr>
        <w:t>Jiuhu</w:t>
      </w:r>
      <w:proofErr w:type="spellEnd"/>
    </w:p>
    <w:p w14:paraId="1CE572C8" w14:textId="77777777" w:rsidR="00C7608E" w:rsidRDefault="004D512D" w:rsidP="004D512D">
      <w:pPr>
        <w:spacing w:after="0"/>
        <w:rPr>
          <w:rStyle w:val="apple-style-span"/>
          <w:rFonts w:ascii="PMingLiU" w:eastAsia="PMingLiU" w:hAnsi="PMingLiU"/>
          <w:color w:val="000000"/>
          <w:sz w:val="20"/>
          <w:szCs w:val="20"/>
        </w:rPr>
      </w:pPr>
      <w:r>
        <w:rPr>
          <w:rStyle w:val="apple-style-span"/>
          <w:rFonts w:ascii="PMingLiU" w:eastAsia="PMingLiU" w:hAnsi="PMingLiU"/>
          <w:color w:val="000000"/>
          <w:sz w:val="20"/>
          <w:szCs w:val="20"/>
        </w:rPr>
        <w:t xml:space="preserve">2009        </w:t>
      </w:r>
      <w:proofErr w:type="gramStart"/>
      <w:r w:rsidR="00C7608E">
        <w:rPr>
          <w:rStyle w:val="apple-style-span"/>
          <w:rFonts w:ascii="PMingLiU" w:eastAsia="PMingLiU" w:hAnsi="PMingLiU"/>
          <w:color w:val="000000"/>
          <w:sz w:val="20"/>
          <w:szCs w:val="20"/>
        </w:rPr>
        <w:t>Kaohsiung  Hash</w:t>
      </w:r>
      <w:proofErr w:type="gramEnd"/>
      <w:r w:rsidR="00C7608E">
        <w:rPr>
          <w:rStyle w:val="apple-style-span"/>
          <w:rFonts w:ascii="PMingLiU" w:eastAsia="PMingLiU" w:hAnsi="PMingLiU"/>
          <w:color w:val="000000"/>
          <w:sz w:val="20"/>
          <w:szCs w:val="20"/>
        </w:rPr>
        <w:t xml:space="preserve">         Moon World</w:t>
      </w:r>
    </w:p>
    <w:p w14:paraId="29712EDC" w14:textId="77777777" w:rsidR="00C7608E" w:rsidRDefault="00C7608E" w:rsidP="004D512D">
      <w:pPr>
        <w:spacing w:after="0"/>
        <w:rPr>
          <w:rStyle w:val="apple-style-span"/>
          <w:rFonts w:ascii="PMingLiU" w:eastAsia="PMingLiU" w:hAnsi="PMingLiU"/>
          <w:color w:val="000000"/>
          <w:sz w:val="20"/>
          <w:szCs w:val="20"/>
        </w:rPr>
      </w:pPr>
      <w:r>
        <w:rPr>
          <w:rStyle w:val="apple-style-span"/>
          <w:rFonts w:ascii="PMingLiU" w:eastAsia="PMingLiU" w:hAnsi="PMingLiU"/>
          <w:color w:val="000000"/>
          <w:sz w:val="20"/>
          <w:szCs w:val="20"/>
        </w:rPr>
        <w:t xml:space="preserve">2010        Taiwan Bear Hash       </w:t>
      </w:r>
      <w:proofErr w:type="spellStart"/>
      <w:r>
        <w:rPr>
          <w:rStyle w:val="apple-style-span"/>
          <w:rFonts w:ascii="PMingLiU" w:eastAsia="PMingLiU" w:hAnsi="PMingLiU"/>
          <w:color w:val="000000"/>
          <w:sz w:val="20"/>
          <w:szCs w:val="20"/>
        </w:rPr>
        <w:t>Tongsiao</w:t>
      </w:r>
      <w:proofErr w:type="spellEnd"/>
    </w:p>
    <w:p w14:paraId="761F7D58" w14:textId="77777777" w:rsidR="00C7608E" w:rsidRDefault="00C7608E" w:rsidP="004D512D">
      <w:pPr>
        <w:spacing w:after="0"/>
        <w:rPr>
          <w:rStyle w:val="apple-style-span"/>
          <w:rFonts w:ascii="PMingLiU" w:eastAsia="PMingLiU" w:hAnsi="PMingLiU"/>
          <w:color w:val="000000"/>
          <w:sz w:val="20"/>
          <w:szCs w:val="20"/>
        </w:rPr>
      </w:pPr>
      <w:r>
        <w:rPr>
          <w:rStyle w:val="apple-style-span"/>
          <w:rFonts w:ascii="PMingLiU" w:eastAsia="PMingLiU" w:hAnsi="PMingLiU"/>
          <w:color w:val="000000"/>
          <w:sz w:val="20"/>
          <w:szCs w:val="20"/>
        </w:rPr>
        <w:t xml:space="preserve">2011        </w:t>
      </w:r>
      <w:proofErr w:type="spellStart"/>
      <w:r>
        <w:rPr>
          <w:rStyle w:val="apple-style-span"/>
          <w:rFonts w:ascii="PMingLiU" w:eastAsia="PMingLiU" w:hAnsi="PMingLiU"/>
          <w:color w:val="000000"/>
          <w:sz w:val="20"/>
          <w:szCs w:val="20"/>
        </w:rPr>
        <w:t>Hsinchu</w:t>
      </w:r>
      <w:proofErr w:type="spellEnd"/>
      <w:r>
        <w:rPr>
          <w:rStyle w:val="apple-style-span"/>
          <w:rFonts w:ascii="PMingLiU" w:eastAsia="PMingLiU" w:hAnsi="PMingLiU"/>
          <w:color w:val="000000"/>
          <w:sz w:val="20"/>
          <w:szCs w:val="20"/>
        </w:rPr>
        <w:t xml:space="preserve"> Hash              </w:t>
      </w:r>
      <w:proofErr w:type="spellStart"/>
      <w:r>
        <w:rPr>
          <w:rStyle w:val="apple-style-span"/>
          <w:rFonts w:ascii="PMingLiU" w:eastAsia="PMingLiU" w:hAnsi="PMingLiU"/>
          <w:color w:val="000000"/>
          <w:sz w:val="20"/>
          <w:szCs w:val="20"/>
        </w:rPr>
        <w:t>Shiunglin</w:t>
      </w:r>
      <w:proofErr w:type="spellEnd"/>
    </w:p>
    <w:p w14:paraId="3118877D" w14:textId="77777777" w:rsidR="00C7608E" w:rsidRDefault="00C7608E" w:rsidP="004D512D">
      <w:pPr>
        <w:spacing w:after="0"/>
        <w:rPr>
          <w:rStyle w:val="apple-style-span"/>
          <w:rFonts w:ascii="PMingLiU" w:eastAsia="PMingLiU" w:hAnsi="PMingLiU"/>
          <w:color w:val="000000"/>
          <w:sz w:val="20"/>
          <w:szCs w:val="20"/>
        </w:rPr>
      </w:pPr>
      <w:r>
        <w:rPr>
          <w:rStyle w:val="apple-style-span"/>
          <w:rFonts w:ascii="PMingLiU" w:eastAsia="PMingLiU" w:hAnsi="PMingLiU"/>
          <w:color w:val="000000"/>
          <w:sz w:val="20"/>
          <w:szCs w:val="20"/>
        </w:rPr>
        <w:t xml:space="preserve">2012        Taichung Hash            </w:t>
      </w:r>
      <w:proofErr w:type="spellStart"/>
      <w:r>
        <w:rPr>
          <w:rStyle w:val="apple-style-span"/>
          <w:rFonts w:ascii="PMingLiU" w:eastAsia="PMingLiU" w:hAnsi="PMingLiU"/>
          <w:color w:val="000000"/>
          <w:sz w:val="20"/>
          <w:szCs w:val="20"/>
        </w:rPr>
        <w:t>Heping</w:t>
      </w:r>
      <w:proofErr w:type="spellEnd"/>
    </w:p>
    <w:p w14:paraId="15129D41" w14:textId="77777777" w:rsidR="00C7608E" w:rsidRDefault="00C7608E" w:rsidP="004D512D">
      <w:pPr>
        <w:spacing w:after="0"/>
        <w:rPr>
          <w:rStyle w:val="apple-style-span"/>
          <w:rFonts w:ascii="PMingLiU" w:eastAsia="PMingLiU" w:hAnsi="PMingLiU"/>
          <w:color w:val="000000"/>
          <w:sz w:val="20"/>
          <w:szCs w:val="20"/>
        </w:rPr>
      </w:pPr>
      <w:r>
        <w:rPr>
          <w:rStyle w:val="apple-style-span"/>
          <w:rFonts w:ascii="PMingLiU" w:eastAsia="PMingLiU" w:hAnsi="PMingLiU"/>
          <w:color w:val="000000"/>
          <w:sz w:val="20"/>
          <w:szCs w:val="20"/>
        </w:rPr>
        <w:t>2013        China Hash                 Fu Long Temple</w:t>
      </w:r>
    </w:p>
    <w:p w14:paraId="06278E19" w14:textId="77777777" w:rsidR="004D512D" w:rsidRDefault="00C7608E" w:rsidP="004D512D">
      <w:pPr>
        <w:spacing w:after="0"/>
        <w:rPr>
          <w:rStyle w:val="apple-style-span"/>
          <w:rFonts w:ascii="PMingLiU" w:eastAsia="PMingLiU" w:hAnsi="PMingLiU"/>
          <w:color w:val="000000"/>
          <w:sz w:val="20"/>
          <w:szCs w:val="20"/>
        </w:rPr>
      </w:pPr>
      <w:r>
        <w:rPr>
          <w:rStyle w:val="apple-style-span"/>
          <w:rFonts w:ascii="PMingLiU" w:eastAsia="PMingLiU" w:hAnsi="PMingLiU"/>
          <w:color w:val="000000"/>
          <w:sz w:val="20"/>
          <w:szCs w:val="20"/>
        </w:rPr>
        <w:t xml:space="preserve">2014        Taipei Hash                </w:t>
      </w:r>
      <w:proofErr w:type="spellStart"/>
      <w:r>
        <w:rPr>
          <w:rStyle w:val="apple-style-span"/>
          <w:rFonts w:ascii="PMingLiU" w:eastAsia="PMingLiU" w:hAnsi="PMingLiU"/>
          <w:color w:val="000000"/>
          <w:sz w:val="20"/>
          <w:szCs w:val="20"/>
        </w:rPr>
        <w:t>Mingde</w:t>
      </w:r>
      <w:proofErr w:type="spellEnd"/>
      <w:r>
        <w:rPr>
          <w:rStyle w:val="apple-style-span"/>
          <w:rFonts w:ascii="PMingLiU" w:eastAsia="PMingLiU" w:hAnsi="PMingLiU"/>
          <w:color w:val="000000"/>
          <w:sz w:val="20"/>
          <w:szCs w:val="20"/>
        </w:rPr>
        <w:t xml:space="preserve"> Reservoir</w:t>
      </w:r>
    </w:p>
    <w:p w14:paraId="36831380" w14:textId="77777777" w:rsidR="00C7608E" w:rsidRDefault="00C7608E" w:rsidP="00C7608E">
      <w:pPr>
        <w:spacing w:after="0"/>
        <w:rPr>
          <w:rStyle w:val="apple-style-span"/>
          <w:rFonts w:ascii="PMingLiU" w:eastAsia="PMingLiU" w:hAnsi="PMingLiU"/>
          <w:color w:val="000000"/>
          <w:sz w:val="20"/>
          <w:szCs w:val="20"/>
        </w:rPr>
      </w:pPr>
      <w:r>
        <w:rPr>
          <w:rStyle w:val="apple-style-span"/>
          <w:rFonts w:ascii="PMingLiU" w:eastAsia="PMingLiU" w:hAnsi="PMingLiU"/>
          <w:color w:val="000000"/>
          <w:sz w:val="20"/>
          <w:szCs w:val="20"/>
        </w:rPr>
        <w:t xml:space="preserve">2015        </w:t>
      </w:r>
      <w:proofErr w:type="gramStart"/>
      <w:r>
        <w:rPr>
          <w:rStyle w:val="apple-style-span"/>
          <w:rFonts w:ascii="PMingLiU" w:eastAsia="PMingLiU" w:hAnsi="PMingLiU"/>
          <w:color w:val="000000"/>
          <w:sz w:val="20"/>
          <w:szCs w:val="20"/>
        </w:rPr>
        <w:t>Kaohsiung  Hash</w:t>
      </w:r>
      <w:proofErr w:type="gramEnd"/>
      <w:r>
        <w:rPr>
          <w:rStyle w:val="apple-style-span"/>
          <w:rFonts w:ascii="PMingLiU" w:eastAsia="PMingLiU" w:hAnsi="PMingLiU"/>
          <w:color w:val="000000"/>
          <w:sz w:val="20"/>
          <w:szCs w:val="20"/>
        </w:rPr>
        <w:t xml:space="preserve">         </w:t>
      </w:r>
      <w:proofErr w:type="spellStart"/>
      <w:r>
        <w:rPr>
          <w:rStyle w:val="apple-style-span"/>
          <w:rFonts w:ascii="PMingLiU" w:eastAsia="PMingLiU" w:hAnsi="PMingLiU"/>
          <w:color w:val="000000"/>
          <w:sz w:val="20"/>
          <w:szCs w:val="20"/>
        </w:rPr>
        <w:t>Longqi</w:t>
      </w:r>
      <w:proofErr w:type="spellEnd"/>
    </w:p>
    <w:p w14:paraId="5D8FD4BD" w14:textId="603517DC" w:rsidR="00C7608E" w:rsidRPr="00C7608E" w:rsidRDefault="00C7608E" w:rsidP="00C7608E">
      <w:pPr>
        <w:spacing w:after="0"/>
        <w:rPr>
          <w:rStyle w:val="apple-style-span"/>
          <w:rFonts w:ascii="PMingLiU" w:eastAsia="PMingLiU" w:hAnsi="PMingLiU"/>
          <w:i/>
          <w:color w:val="000000"/>
          <w:sz w:val="20"/>
          <w:szCs w:val="20"/>
        </w:rPr>
      </w:pPr>
      <w:r w:rsidRPr="00C7608E">
        <w:rPr>
          <w:rStyle w:val="apple-style-span"/>
          <w:rFonts w:ascii="PMingLiU" w:eastAsia="PMingLiU" w:hAnsi="PMingLiU"/>
          <w:i/>
          <w:color w:val="000000"/>
          <w:sz w:val="20"/>
          <w:szCs w:val="20"/>
        </w:rPr>
        <w:t xml:space="preserve">2016        Taiwan Bear Hash </w:t>
      </w:r>
      <w:r w:rsidR="00FF1C3A">
        <w:rPr>
          <w:rStyle w:val="apple-style-span"/>
          <w:rFonts w:ascii="PMingLiU" w:eastAsia="PMingLiU" w:hAnsi="PMingLiU"/>
          <w:i/>
          <w:color w:val="000000"/>
          <w:sz w:val="20"/>
          <w:szCs w:val="20"/>
        </w:rPr>
        <w:t xml:space="preserve">      </w:t>
      </w:r>
      <w:proofErr w:type="spellStart"/>
      <w:r w:rsidR="00FF1C3A" w:rsidRPr="00FF1C3A">
        <w:rPr>
          <w:rStyle w:val="apple-style-span"/>
          <w:rFonts w:ascii="PMingLiU" w:eastAsia="PMingLiU" w:hAnsi="PMingLiU"/>
          <w:color w:val="000000"/>
          <w:sz w:val="20"/>
          <w:szCs w:val="20"/>
        </w:rPr>
        <w:t>Baoshi</w:t>
      </w:r>
      <w:proofErr w:type="spellEnd"/>
    </w:p>
    <w:p w14:paraId="71E13C2F" w14:textId="77777777" w:rsidR="00C7608E" w:rsidRPr="00C7608E" w:rsidRDefault="00C7608E" w:rsidP="00C7608E">
      <w:pPr>
        <w:spacing w:after="0"/>
        <w:rPr>
          <w:rStyle w:val="apple-style-span"/>
          <w:rFonts w:ascii="PMingLiU" w:eastAsia="PMingLiU" w:hAnsi="PMingLiU"/>
          <w:i/>
          <w:color w:val="000000"/>
          <w:sz w:val="20"/>
          <w:szCs w:val="20"/>
        </w:rPr>
      </w:pPr>
      <w:r w:rsidRPr="00C7608E">
        <w:rPr>
          <w:rStyle w:val="apple-style-span"/>
          <w:rFonts w:ascii="PMingLiU" w:eastAsia="PMingLiU" w:hAnsi="PMingLiU"/>
          <w:i/>
          <w:color w:val="000000"/>
          <w:sz w:val="20"/>
          <w:szCs w:val="20"/>
        </w:rPr>
        <w:t xml:space="preserve">2017        </w:t>
      </w:r>
      <w:proofErr w:type="spellStart"/>
      <w:r w:rsidRPr="00C7608E">
        <w:rPr>
          <w:rStyle w:val="apple-style-span"/>
          <w:rFonts w:ascii="PMingLiU" w:eastAsia="PMingLiU" w:hAnsi="PMingLiU"/>
          <w:i/>
          <w:color w:val="000000"/>
          <w:sz w:val="20"/>
          <w:szCs w:val="20"/>
        </w:rPr>
        <w:t>Hsinchu</w:t>
      </w:r>
      <w:proofErr w:type="spellEnd"/>
      <w:r w:rsidRPr="00C7608E">
        <w:rPr>
          <w:rStyle w:val="apple-style-span"/>
          <w:rFonts w:ascii="PMingLiU" w:eastAsia="PMingLiU" w:hAnsi="PMingLiU"/>
          <w:i/>
          <w:color w:val="000000"/>
          <w:sz w:val="20"/>
          <w:szCs w:val="20"/>
        </w:rPr>
        <w:t xml:space="preserve"> Hash </w:t>
      </w:r>
    </w:p>
    <w:p w14:paraId="68CEDBFF" w14:textId="77777777" w:rsidR="00C7608E" w:rsidRPr="00C7608E" w:rsidRDefault="00C7608E" w:rsidP="00C7608E">
      <w:pPr>
        <w:spacing w:after="0"/>
        <w:rPr>
          <w:rStyle w:val="apple-style-span"/>
          <w:rFonts w:ascii="PMingLiU" w:eastAsia="PMingLiU" w:hAnsi="PMingLiU"/>
          <w:i/>
          <w:color w:val="000000"/>
          <w:sz w:val="20"/>
          <w:szCs w:val="20"/>
        </w:rPr>
      </w:pPr>
      <w:r w:rsidRPr="00C7608E">
        <w:rPr>
          <w:rStyle w:val="apple-style-span"/>
          <w:rFonts w:ascii="PMingLiU" w:eastAsia="PMingLiU" w:hAnsi="PMingLiU"/>
          <w:i/>
          <w:color w:val="000000"/>
          <w:sz w:val="20"/>
          <w:szCs w:val="20"/>
        </w:rPr>
        <w:t xml:space="preserve">2018        Taichung Hash </w:t>
      </w:r>
    </w:p>
    <w:p w14:paraId="62DAA877" w14:textId="77777777" w:rsidR="00C7608E" w:rsidRPr="00C7608E" w:rsidRDefault="00C7608E" w:rsidP="00C7608E">
      <w:pPr>
        <w:spacing w:after="0"/>
        <w:rPr>
          <w:rStyle w:val="apple-style-span"/>
          <w:rFonts w:ascii="PMingLiU" w:eastAsia="PMingLiU" w:hAnsi="PMingLiU"/>
          <w:i/>
          <w:color w:val="000000"/>
          <w:sz w:val="20"/>
          <w:szCs w:val="20"/>
        </w:rPr>
      </w:pPr>
      <w:r w:rsidRPr="00C7608E">
        <w:rPr>
          <w:rStyle w:val="apple-style-span"/>
          <w:rFonts w:ascii="PMingLiU" w:eastAsia="PMingLiU" w:hAnsi="PMingLiU"/>
          <w:i/>
          <w:color w:val="000000"/>
          <w:sz w:val="20"/>
          <w:szCs w:val="20"/>
        </w:rPr>
        <w:t xml:space="preserve">2019        China Hash                 </w:t>
      </w:r>
    </w:p>
    <w:p w14:paraId="797DCD78" w14:textId="77777777" w:rsidR="00C7608E" w:rsidRPr="00C7608E" w:rsidRDefault="00C7608E" w:rsidP="00C7608E">
      <w:pPr>
        <w:spacing w:after="0"/>
        <w:rPr>
          <w:rStyle w:val="apple-style-span"/>
          <w:rFonts w:ascii="PMingLiU" w:eastAsia="PMingLiU" w:hAnsi="PMingLiU"/>
          <w:i/>
          <w:color w:val="000000"/>
          <w:sz w:val="20"/>
          <w:szCs w:val="20"/>
        </w:rPr>
      </w:pPr>
      <w:r w:rsidRPr="00C7608E">
        <w:rPr>
          <w:rStyle w:val="apple-style-span"/>
          <w:rFonts w:ascii="PMingLiU" w:eastAsia="PMingLiU" w:hAnsi="PMingLiU"/>
          <w:i/>
          <w:color w:val="000000"/>
          <w:sz w:val="20"/>
          <w:szCs w:val="20"/>
        </w:rPr>
        <w:t xml:space="preserve">2020        New Taipei Hash </w:t>
      </w:r>
    </w:p>
    <w:p w14:paraId="6A40788A" w14:textId="77777777" w:rsidR="004D512D" w:rsidRPr="00C7608E" w:rsidRDefault="004D512D" w:rsidP="004D512D">
      <w:pPr>
        <w:spacing w:after="0"/>
        <w:rPr>
          <w:rStyle w:val="apple-style-span"/>
          <w:rFonts w:ascii="PMingLiU" w:eastAsia="PMingLiU" w:hAnsi="PMingLiU"/>
          <w:i/>
          <w:color w:val="000000"/>
          <w:sz w:val="20"/>
          <w:szCs w:val="20"/>
        </w:rPr>
      </w:pPr>
    </w:p>
    <w:p w14:paraId="465D4164" w14:textId="77777777" w:rsidR="004D512D" w:rsidRDefault="004D512D" w:rsidP="004D512D">
      <w:pPr>
        <w:rPr>
          <w:lang w:eastAsia="zh-TW"/>
        </w:rPr>
      </w:pPr>
    </w:p>
    <w:sectPr w:rsidR="004D512D" w:rsidSect="00925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67317" w14:textId="77777777" w:rsidR="00FF1C3A" w:rsidRDefault="00FF1C3A" w:rsidP="00366E1A">
      <w:pPr>
        <w:spacing w:after="0" w:line="240" w:lineRule="auto"/>
      </w:pPr>
      <w:r>
        <w:separator/>
      </w:r>
    </w:p>
  </w:endnote>
  <w:endnote w:type="continuationSeparator" w:id="0">
    <w:p w14:paraId="73C515EF" w14:textId="77777777" w:rsidR="00FF1C3A" w:rsidRDefault="00FF1C3A" w:rsidP="0036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26B74" w14:textId="77777777" w:rsidR="00FF1C3A" w:rsidRDefault="00FF1C3A" w:rsidP="00366E1A">
      <w:pPr>
        <w:spacing w:after="0" w:line="240" w:lineRule="auto"/>
      </w:pPr>
      <w:r>
        <w:separator/>
      </w:r>
    </w:p>
  </w:footnote>
  <w:footnote w:type="continuationSeparator" w:id="0">
    <w:p w14:paraId="3C281DE6" w14:textId="77777777" w:rsidR="00FF1C3A" w:rsidRDefault="00FF1C3A" w:rsidP="00366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7250"/>
    <w:multiLevelType w:val="hybridMultilevel"/>
    <w:tmpl w:val="064040BE"/>
    <w:lvl w:ilvl="0" w:tplc="AA6EBFC2">
      <w:numFmt w:val="bullet"/>
      <w:lvlText w:val="-"/>
      <w:lvlJc w:val="left"/>
      <w:pPr>
        <w:ind w:left="720" w:hanging="360"/>
      </w:pPr>
      <w:rPr>
        <w:rFonts w:ascii="PMingLiU" w:eastAsia="PMingLiU" w:hAnsi="PMingLiU" w:cstheme="minorBidi" w:hint="eastAsia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31FD"/>
    <w:rsid w:val="00010EB3"/>
    <w:rsid w:val="00091398"/>
    <w:rsid w:val="00092397"/>
    <w:rsid w:val="000A014F"/>
    <w:rsid w:val="000A279A"/>
    <w:rsid w:val="000F5ACA"/>
    <w:rsid w:val="000F747A"/>
    <w:rsid w:val="00147A07"/>
    <w:rsid w:val="001600F7"/>
    <w:rsid w:val="001705A5"/>
    <w:rsid w:val="001B4381"/>
    <w:rsid w:val="001C0002"/>
    <w:rsid w:val="001D3D5B"/>
    <w:rsid w:val="001E1937"/>
    <w:rsid w:val="001F3AA9"/>
    <w:rsid w:val="002158BF"/>
    <w:rsid w:val="002217E1"/>
    <w:rsid w:val="00223B99"/>
    <w:rsid w:val="002338BE"/>
    <w:rsid w:val="00251F23"/>
    <w:rsid w:val="00262BBD"/>
    <w:rsid w:val="002835CA"/>
    <w:rsid w:val="00286F82"/>
    <w:rsid w:val="00312C48"/>
    <w:rsid w:val="00326C01"/>
    <w:rsid w:val="0034009D"/>
    <w:rsid w:val="00360A4F"/>
    <w:rsid w:val="00362B24"/>
    <w:rsid w:val="00366E1A"/>
    <w:rsid w:val="0036718A"/>
    <w:rsid w:val="0037155D"/>
    <w:rsid w:val="0039541E"/>
    <w:rsid w:val="003F13C5"/>
    <w:rsid w:val="00415B2F"/>
    <w:rsid w:val="004275FF"/>
    <w:rsid w:val="0046362D"/>
    <w:rsid w:val="00467181"/>
    <w:rsid w:val="00470A8B"/>
    <w:rsid w:val="004849B0"/>
    <w:rsid w:val="00492B60"/>
    <w:rsid w:val="004B19EC"/>
    <w:rsid w:val="004C184F"/>
    <w:rsid w:val="004D434E"/>
    <w:rsid w:val="004D512D"/>
    <w:rsid w:val="004F1306"/>
    <w:rsid w:val="0051739F"/>
    <w:rsid w:val="005234E6"/>
    <w:rsid w:val="00540355"/>
    <w:rsid w:val="005676F2"/>
    <w:rsid w:val="005E1A0C"/>
    <w:rsid w:val="00600D27"/>
    <w:rsid w:val="00617EDD"/>
    <w:rsid w:val="0062490B"/>
    <w:rsid w:val="0063160B"/>
    <w:rsid w:val="006376EB"/>
    <w:rsid w:val="00654326"/>
    <w:rsid w:val="00671BCB"/>
    <w:rsid w:val="00681A1F"/>
    <w:rsid w:val="00683824"/>
    <w:rsid w:val="006D1308"/>
    <w:rsid w:val="006E3C44"/>
    <w:rsid w:val="006F65F2"/>
    <w:rsid w:val="007005D1"/>
    <w:rsid w:val="0071528C"/>
    <w:rsid w:val="00770660"/>
    <w:rsid w:val="00780488"/>
    <w:rsid w:val="00796374"/>
    <w:rsid w:val="007B0C9A"/>
    <w:rsid w:val="007C28BE"/>
    <w:rsid w:val="007C58BB"/>
    <w:rsid w:val="007E31C2"/>
    <w:rsid w:val="007E50A5"/>
    <w:rsid w:val="00814704"/>
    <w:rsid w:val="0081516D"/>
    <w:rsid w:val="00822D39"/>
    <w:rsid w:val="008455CC"/>
    <w:rsid w:val="00896113"/>
    <w:rsid w:val="008A6A70"/>
    <w:rsid w:val="008E0E81"/>
    <w:rsid w:val="008F418B"/>
    <w:rsid w:val="008F6EC2"/>
    <w:rsid w:val="008F702D"/>
    <w:rsid w:val="00912215"/>
    <w:rsid w:val="0091758D"/>
    <w:rsid w:val="00925BE7"/>
    <w:rsid w:val="00954CB7"/>
    <w:rsid w:val="00957F7A"/>
    <w:rsid w:val="0097248C"/>
    <w:rsid w:val="009742CB"/>
    <w:rsid w:val="00997360"/>
    <w:rsid w:val="009B0EF1"/>
    <w:rsid w:val="009B3347"/>
    <w:rsid w:val="009B4AE4"/>
    <w:rsid w:val="009B61CD"/>
    <w:rsid w:val="009D535A"/>
    <w:rsid w:val="009E19C0"/>
    <w:rsid w:val="009E25EC"/>
    <w:rsid w:val="009F161E"/>
    <w:rsid w:val="009F7B22"/>
    <w:rsid w:val="00A05CA4"/>
    <w:rsid w:val="00A1679E"/>
    <w:rsid w:val="00A52979"/>
    <w:rsid w:val="00A54517"/>
    <w:rsid w:val="00A56390"/>
    <w:rsid w:val="00A73A9E"/>
    <w:rsid w:val="00A85D6F"/>
    <w:rsid w:val="00A87774"/>
    <w:rsid w:val="00A93DB4"/>
    <w:rsid w:val="00AA1D4F"/>
    <w:rsid w:val="00AB4520"/>
    <w:rsid w:val="00AC4557"/>
    <w:rsid w:val="00AF4C6F"/>
    <w:rsid w:val="00B06293"/>
    <w:rsid w:val="00B14E84"/>
    <w:rsid w:val="00B400A1"/>
    <w:rsid w:val="00B82D93"/>
    <w:rsid w:val="00B83557"/>
    <w:rsid w:val="00BA2167"/>
    <w:rsid w:val="00BA2D0D"/>
    <w:rsid w:val="00BD2BB5"/>
    <w:rsid w:val="00BD7C18"/>
    <w:rsid w:val="00BE2331"/>
    <w:rsid w:val="00C215DA"/>
    <w:rsid w:val="00C30697"/>
    <w:rsid w:val="00C57B55"/>
    <w:rsid w:val="00C74D12"/>
    <w:rsid w:val="00C7608E"/>
    <w:rsid w:val="00C95A24"/>
    <w:rsid w:val="00C969E7"/>
    <w:rsid w:val="00CA07C0"/>
    <w:rsid w:val="00CC39BB"/>
    <w:rsid w:val="00CD7BA0"/>
    <w:rsid w:val="00CE31FD"/>
    <w:rsid w:val="00CF4060"/>
    <w:rsid w:val="00D01EE5"/>
    <w:rsid w:val="00D2713E"/>
    <w:rsid w:val="00D3513E"/>
    <w:rsid w:val="00D55C78"/>
    <w:rsid w:val="00D60E30"/>
    <w:rsid w:val="00D71492"/>
    <w:rsid w:val="00DB376B"/>
    <w:rsid w:val="00DC4798"/>
    <w:rsid w:val="00DC54CE"/>
    <w:rsid w:val="00DC64A3"/>
    <w:rsid w:val="00DC75F2"/>
    <w:rsid w:val="00DE33C5"/>
    <w:rsid w:val="00DF3346"/>
    <w:rsid w:val="00E04FD0"/>
    <w:rsid w:val="00E10EB3"/>
    <w:rsid w:val="00E14EDF"/>
    <w:rsid w:val="00E21554"/>
    <w:rsid w:val="00E24C27"/>
    <w:rsid w:val="00E3469B"/>
    <w:rsid w:val="00E3687F"/>
    <w:rsid w:val="00E75FAA"/>
    <w:rsid w:val="00EA5B95"/>
    <w:rsid w:val="00EF0B29"/>
    <w:rsid w:val="00F002A0"/>
    <w:rsid w:val="00F018B8"/>
    <w:rsid w:val="00F0308E"/>
    <w:rsid w:val="00F4221D"/>
    <w:rsid w:val="00F457AC"/>
    <w:rsid w:val="00F54DCD"/>
    <w:rsid w:val="00F9354E"/>
    <w:rsid w:val="00F96BD4"/>
    <w:rsid w:val="00FB502F"/>
    <w:rsid w:val="00FC03BC"/>
    <w:rsid w:val="00FC6F01"/>
    <w:rsid w:val="00FD6E69"/>
    <w:rsid w:val="00FE172C"/>
    <w:rsid w:val="00FE264A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134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E31FD"/>
  </w:style>
  <w:style w:type="paragraph" w:styleId="Header">
    <w:name w:val="header"/>
    <w:basedOn w:val="Normal"/>
    <w:link w:val="HeaderChar"/>
    <w:uiPriority w:val="99"/>
    <w:semiHidden/>
    <w:unhideWhenUsed/>
    <w:rsid w:val="00CE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1FD"/>
  </w:style>
  <w:style w:type="paragraph" w:styleId="Footer">
    <w:name w:val="footer"/>
    <w:basedOn w:val="Normal"/>
    <w:link w:val="FooterChar"/>
    <w:uiPriority w:val="99"/>
    <w:semiHidden/>
    <w:unhideWhenUsed/>
    <w:rsid w:val="00CE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1FD"/>
  </w:style>
  <w:style w:type="paragraph" w:styleId="ListParagraph">
    <w:name w:val="List Paragraph"/>
    <w:basedOn w:val="Normal"/>
    <w:uiPriority w:val="34"/>
    <w:qFormat/>
    <w:rsid w:val="00E36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E31FD"/>
  </w:style>
  <w:style w:type="paragraph" w:styleId="Header">
    <w:name w:val="header"/>
    <w:basedOn w:val="Normal"/>
    <w:link w:val="HeaderChar"/>
    <w:uiPriority w:val="99"/>
    <w:semiHidden/>
    <w:unhideWhenUsed/>
    <w:rsid w:val="00CE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頁首 字元"/>
    <w:basedOn w:val="DefaultParagraphFont"/>
    <w:link w:val="Header"/>
    <w:uiPriority w:val="99"/>
    <w:semiHidden/>
    <w:rsid w:val="00CE31FD"/>
  </w:style>
  <w:style w:type="paragraph" w:styleId="Footer">
    <w:name w:val="footer"/>
    <w:basedOn w:val="Normal"/>
    <w:link w:val="FooterChar"/>
    <w:uiPriority w:val="99"/>
    <w:semiHidden/>
    <w:unhideWhenUsed/>
    <w:rsid w:val="00CE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頁尾 字元"/>
    <w:basedOn w:val="DefaultParagraphFont"/>
    <w:link w:val="Footer"/>
    <w:uiPriority w:val="99"/>
    <w:semiHidden/>
    <w:rsid w:val="00CE31FD"/>
  </w:style>
  <w:style w:type="paragraph" w:styleId="ListParagraph">
    <w:name w:val="List Paragraph"/>
    <w:basedOn w:val="Normal"/>
    <w:uiPriority w:val="34"/>
    <w:qFormat/>
    <w:rsid w:val="00E36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453</Words>
  <Characters>2585</Characters>
  <Application>Microsoft Macintosh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Nicholas Mayo</cp:lastModifiedBy>
  <cp:revision>4</cp:revision>
  <cp:lastPrinted>2013-05-03T04:36:00Z</cp:lastPrinted>
  <dcterms:created xsi:type="dcterms:W3CDTF">2013-09-10T07:56:00Z</dcterms:created>
  <dcterms:modified xsi:type="dcterms:W3CDTF">2016-04-17T13:20:00Z</dcterms:modified>
</cp:coreProperties>
</file>